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543C" w:rsidRDefault="00C4543C" w:rsidP="00C4543C">
      <w:pPr>
        <w:spacing w:line="480" w:lineRule="auto"/>
        <w:jc w:val="center"/>
        <w:rPr>
          <w:rFonts w:ascii="Times New Roman" w:hAnsi="Times New Roman" w:cs="Times New Roman"/>
          <w:sz w:val="24"/>
          <w:szCs w:val="24"/>
        </w:rPr>
      </w:pPr>
    </w:p>
    <w:p w:rsidR="00C4543C" w:rsidRDefault="00C4543C" w:rsidP="00C4543C">
      <w:pPr>
        <w:spacing w:line="480" w:lineRule="auto"/>
        <w:jc w:val="center"/>
        <w:rPr>
          <w:rFonts w:ascii="Times New Roman" w:hAnsi="Times New Roman" w:cs="Times New Roman"/>
          <w:sz w:val="24"/>
          <w:szCs w:val="24"/>
        </w:rPr>
      </w:pPr>
    </w:p>
    <w:p w:rsidR="00C4543C" w:rsidRDefault="00C4543C" w:rsidP="00C4543C">
      <w:pPr>
        <w:spacing w:line="480" w:lineRule="auto"/>
        <w:jc w:val="center"/>
        <w:rPr>
          <w:rFonts w:ascii="Times New Roman" w:hAnsi="Times New Roman" w:cs="Times New Roman"/>
          <w:sz w:val="24"/>
          <w:szCs w:val="24"/>
        </w:rPr>
      </w:pPr>
    </w:p>
    <w:p w:rsidR="00C4543C" w:rsidRDefault="00C4543C" w:rsidP="00C4543C">
      <w:pPr>
        <w:spacing w:line="480" w:lineRule="auto"/>
        <w:jc w:val="center"/>
        <w:rPr>
          <w:rFonts w:ascii="Times New Roman" w:hAnsi="Times New Roman" w:cs="Times New Roman"/>
          <w:sz w:val="24"/>
          <w:szCs w:val="24"/>
        </w:rPr>
      </w:pPr>
    </w:p>
    <w:p w:rsidR="00C4543C" w:rsidRDefault="00C4543C" w:rsidP="00C4543C">
      <w:pPr>
        <w:spacing w:line="480" w:lineRule="auto"/>
        <w:jc w:val="center"/>
        <w:rPr>
          <w:rFonts w:ascii="Times New Roman" w:hAnsi="Times New Roman" w:cs="Times New Roman"/>
          <w:sz w:val="24"/>
          <w:szCs w:val="24"/>
        </w:rPr>
      </w:pPr>
    </w:p>
    <w:p w:rsidR="00C4543C" w:rsidRDefault="00C4543C" w:rsidP="00C4543C">
      <w:pPr>
        <w:spacing w:line="480" w:lineRule="auto"/>
        <w:jc w:val="center"/>
        <w:rPr>
          <w:rFonts w:ascii="Times New Roman" w:hAnsi="Times New Roman" w:cs="Times New Roman"/>
          <w:sz w:val="24"/>
          <w:szCs w:val="24"/>
        </w:rPr>
      </w:pPr>
    </w:p>
    <w:p w:rsidR="00C4543C" w:rsidRDefault="00C4543C" w:rsidP="00C4543C">
      <w:pPr>
        <w:spacing w:line="480" w:lineRule="auto"/>
        <w:jc w:val="center"/>
        <w:rPr>
          <w:rFonts w:ascii="Times New Roman" w:hAnsi="Times New Roman" w:cs="Times New Roman"/>
          <w:sz w:val="24"/>
          <w:szCs w:val="24"/>
        </w:rPr>
      </w:pPr>
    </w:p>
    <w:p w:rsidR="00C4543C" w:rsidRDefault="00C4543C" w:rsidP="00C4543C">
      <w:pPr>
        <w:spacing w:line="480" w:lineRule="auto"/>
        <w:jc w:val="center"/>
        <w:rPr>
          <w:rFonts w:ascii="Times New Roman" w:hAnsi="Times New Roman" w:cs="Times New Roman"/>
          <w:sz w:val="24"/>
          <w:szCs w:val="24"/>
        </w:rPr>
      </w:pPr>
    </w:p>
    <w:p w:rsidR="00C4543C" w:rsidRDefault="00C4543C" w:rsidP="00C4543C">
      <w:pPr>
        <w:spacing w:line="480" w:lineRule="auto"/>
        <w:jc w:val="center"/>
        <w:rPr>
          <w:rFonts w:ascii="Times New Roman" w:hAnsi="Times New Roman" w:cs="Times New Roman"/>
          <w:sz w:val="24"/>
          <w:szCs w:val="24"/>
        </w:rPr>
      </w:pPr>
    </w:p>
    <w:p w:rsidR="00C4543C" w:rsidRDefault="00C4543C" w:rsidP="00C4543C">
      <w:pPr>
        <w:spacing w:line="480" w:lineRule="auto"/>
        <w:jc w:val="center"/>
        <w:rPr>
          <w:rFonts w:ascii="Times New Roman" w:hAnsi="Times New Roman" w:cs="Times New Roman"/>
          <w:sz w:val="24"/>
          <w:szCs w:val="24"/>
        </w:rPr>
      </w:pPr>
    </w:p>
    <w:p w:rsidR="00C4543C" w:rsidRDefault="00C4543C" w:rsidP="00C4543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Section </w:t>
      </w:r>
      <w:r>
        <w:rPr>
          <w:rFonts w:ascii="Times New Roman" w:hAnsi="Times New Roman" w:cs="Times New Roman"/>
          <w:sz w:val="24"/>
          <w:szCs w:val="24"/>
        </w:rPr>
        <w:t>Three</w:t>
      </w:r>
    </w:p>
    <w:p w:rsidR="00C4543C" w:rsidRDefault="00C4543C" w:rsidP="00C4543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4543C" w:rsidRDefault="00C4543C" w:rsidP="00C4543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4543C" w:rsidRDefault="00C4543C" w:rsidP="00C4543C">
      <w:pPr>
        <w:spacing w:line="480" w:lineRule="auto"/>
        <w:jc w:val="center"/>
        <w:rPr>
          <w:rFonts w:ascii="Times New Roman" w:hAnsi="Times New Roman" w:cs="Times New Roman"/>
          <w:sz w:val="24"/>
          <w:szCs w:val="24"/>
        </w:rPr>
      </w:pPr>
    </w:p>
    <w:p w:rsidR="00C4543C" w:rsidRDefault="00C4543C" w:rsidP="00C4543C">
      <w:pPr>
        <w:spacing w:line="480" w:lineRule="auto"/>
        <w:jc w:val="center"/>
        <w:rPr>
          <w:rFonts w:ascii="Times New Roman" w:hAnsi="Times New Roman" w:cs="Times New Roman"/>
          <w:sz w:val="24"/>
          <w:szCs w:val="24"/>
        </w:rPr>
      </w:pPr>
    </w:p>
    <w:p w:rsidR="00C4543C" w:rsidRDefault="00C4543C" w:rsidP="00C4543C">
      <w:pPr>
        <w:spacing w:line="480" w:lineRule="auto"/>
        <w:jc w:val="center"/>
        <w:rPr>
          <w:rFonts w:ascii="Times New Roman" w:hAnsi="Times New Roman" w:cs="Times New Roman"/>
          <w:sz w:val="24"/>
          <w:szCs w:val="24"/>
        </w:rPr>
      </w:pPr>
    </w:p>
    <w:p w:rsidR="00C4543C" w:rsidRDefault="00C4543C" w:rsidP="00C4543C">
      <w:pPr>
        <w:spacing w:line="480" w:lineRule="auto"/>
        <w:jc w:val="center"/>
        <w:rPr>
          <w:rFonts w:ascii="Times New Roman" w:hAnsi="Times New Roman" w:cs="Times New Roman"/>
          <w:sz w:val="24"/>
          <w:szCs w:val="24"/>
        </w:rPr>
      </w:pPr>
    </w:p>
    <w:p w:rsidR="00C4543C" w:rsidRDefault="00C4543C" w:rsidP="00C4543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Section </w:t>
      </w:r>
      <w:r>
        <w:rPr>
          <w:rFonts w:ascii="Times New Roman" w:hAnsi="Times New Roman" w:cs="Times New Roman"/>
          <w:sz w:val="24"/>
          <w:szCs w:val="24"/>
        </w:rPr>
        <w:t>Three</w:t>
      </w:r>
    </w:p>
    <w:p w:rsidR="00676CE2" w:rsidRPr="00676CE2" w:rsidRDefault="00676CE2" w:rsidP="00676CE2">
      <w:pPr>
        <w:spacing w:line="480" w:lineRule="auto"/>
        <w:rPr>
          <w:rFonts w:ascii="Times New Roman" w:hAnsi="Times New Roman" w:cs="Times New Roman"/>
          <w:sz w:val="24"/>
          <w:szCs w:val="24"/>
        </w:rPr>
      </w:pPr>
      <w:r w:rsidRPr="00676CE2">
        <w:rPr>
          <w:rFonts w:ascii="Times New Roman" w:hAnsi="Times New Roman" w:cs="Times New Roman"/>
          <w:b/>
          <w:bCs/>
          <w:sz w:val="24"/>
          <w:szCs w:val="24"/>
        </w:rPr>
        <w:t>Supplemental Work (S3)--Goddard, Intelligence Tests</w:t>
      </w:r>
    </w:p>
    <w:p w:rsidR="00676CE2" w:rsidRPr="00676CE2" w:rsidRDefault="00676CE2" w:rsidP="00676CE2">
      <w:pPr>
        <w:spacing w:line="480" w:lineRule="auto"/>
        <w:rPr>
          <w:rFonts w:ascii="Times New Roman" w:hAnsi="Times New Roman" w:cs="Times New Roman"/>
          <w:sz w:val="24"/>
          <w:szCs w:val="24"/>
        </w:rPr>
      </w:pPr>
      <w:r w:rsidRPr="00676CE2">
        <w:rPr>
          <w:rFonts w:ascii="Times New Roman" w:hAnsi="Times New Roman" w:cs="Times New Roman"/>
          <w:b/>
          <w:bCs/>
          <w:sz w:val="24"/>
          <w:szCs w:val="24"/>
        </w:rPr>
        <w:t>Essay: Henry Herbert Goddard, Human Efficiency and Levels of Intelligence (Princeton: Princeton University Press, 1920), 99–102.</w:t>
      </w:r>
    </w:p>
    <w:p w:rsidR="00676CE2" w:rsidRPr="00676CE2" w:rsidRDefault="00676CE2" w:rsidP="00676CE2">
      <w:pPr>
        <w:spacing w:line="480" w:lineRule="auto"/>
        <w:rPr>
          <w:rFonts w:ascii="Times New Roman" w:hAnsi="Times New Roman" w:cs="Times New Roman"/>
          <w:sz w:val="24"/>
          <w:szCs w:val="24"/>
        </w:rPr>
      </w:pPr>
      <w:r w:rsidRPr="00676CE2">
        <w:rPr>
          <w:rFonts w:ascii="Times New Roman" w:hAnsi="Times New Roman" w:cs="Times New Roman"/>
          <w:sz w:val="24"/>
          <w:szCs w:val="24"/>
        </w:rPr>
        <w:t>           Goddard is critical that persons with low intelligence levels should not be included in civic affairs, such as voting. The reason behind the claim was that these individuals could be easily led into believing that they constitute the majority vote; thereby, spoiling the votes of the intelligent people. The article argues that more and less intelligent persons should not be afforded equal civic rights based on imminent differences, including housing and dressing. Goddard argues that treating a workman equally will still create a phenomenon where a gentleman still highlights unjust disparities affecting his victim, making the entire ideology ironic. In this regard, a workman cannot be treated equally as the individual who is agitating for his rights. Therefore, the workman would gladly change places with the gentlemen to enjoy their lavish lifestyle. The phenomenon shows that the workman was not raised well regarding their poor social environments, reflecting on how a wise man saves their money to become rich in the future.</w:t>
      </w:r>
    </w:p>
    <w:p w:rsidR="00676CE2" w:rsidRPr="00676CE2" w:rsidRDefault="00676CE2" w:rsidP="00676CE2">
      <w:pPr>
        <w:spacing w:line="480" w:lineRule="auto"/>
        <w:rPr>
          <w:rFonts w:ascii="Times New Roman" w:hAnsi="Times New Roman" w:cs="Times New Roman"/>
          <w:sz w:val="24"/>
          <w:szCs w:val="24"/>
        </w:rPr>
      </w:pPr>
      <w:r w:rsidRPr="00676CE2">
        <w:rPr>
          <w:rFonts w:ascii="Times New Roman" w:hAnsi="Times New Roman" w:cs="Times New Roman"/>
          <w:sz w:val="24"/>
          <w:szCs w:val="24"/>
        </w:rPr>
        <w:t xml:space="preserve">           The material is outrageous by advocating that poor and less intelligent individuals should not vote based on their suboptimal economic, political, and social conceptions. From a personal standpoint, I am opined that persons should be allowed to vote regardless of their mental levels. Ensuring that even the less intelligent make the correct decisions when voting is the relevant government body's role. The body should offer extensive and comprehensive civic education on the implications of certain voting practices. Segregating voters their intelligence levels is an </w:t>
      </w:r>
      <w:r w:rsidRPr="00676CE2">
        <w:rPr>
          <w:rFonts w:ascii="Times New Roman" w:hAnsi="Times New Roman" w:cs="Times New Roman"/>
          <w:sz w:val="24"/>
          <w:szCs w:val="24"/>
        </w:rPr>
        <w:lastRenderedPageBreak/>
        <w:t>absurd supposition that depicts that only intelligent individuals can make correct civic affairs decisions. If the 2016 presidential election where Trump won were done in the same manner, I would have boycotted it together with many other Americans. I have friends and colleagues who come from poor neighborhoods and relatively low living standards, but they are intelligent and knowledgeable in most social and political matters. Discriminating against persons based on their socio-economic status shows an ailing American fabric, which needs to be redefined. As much as some people can accumulate money and work their ways up socio-economic ranks, situational factors can be the differential factor between them and "poor" persons. Hence, I vehemently condemn ideologies portrayed in the article.</w:t>
      </w:r>
    </w:p>
    <w:p w:rsidR="00676CE2" w:rsidRDefault="00676CE2" w:rsidP="00676CE2">
      <w:pPr>
        <w:spacing w:line="480" w:lineRule="auto"/>
        <w:rPr>
          <w:rFonts w:ascii="Times New Roman" w:hAnsi="Times New Roman" w:cs="Times New Roman"/>
          <w:sz w:val="24"/>
          <w:szCs w:val="24"/>
        </w:rPr>
      </w:pPr>
      <w:bookmarkStart w:id="0" w:name="_GoBack"/>
      <w:bookmarkEnd w:id="0"/>
    </w:p>
    <w:p w:rsidR="00C4543C" w:rsidRPr="000B2BC9" w:rsidRDefault="00C4543C" w:rsidP="00C4543C">
      <w:pPr>
        <w:spacing w:line="480" w:lineRule="auto"/>
        <w:rPr>
          <w:rFonts w:ascii="Times New Roman" w:hAnsi="Times New Roman" w:cs="Times New Roman"/>
          <w:sz w:val="24"/>
          <w:szCs w:val="24"/>
        </w:rPr>
      </w:pPr>
    </w:p>
    <w:p w:rsidR="004233D0" w:rsidRDefault="004233D0"/>
    <w:sectPr w:rsidR="004233D0" w:rsidSect="000B2B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6CC7" w:rsidRDefault="00256CC7" w:rsidP="00C4543C">
      <w:pPr>
        <w:spacing w:after="0" w:line="240" w:lineRule="auto"/>
      </w:pPr>
      <w:r>
        <w:separator/>
      </w:r>
    </w:p>
  </w:endnote>
  <w:endnote w:type="continuationSeparator" w:id="0">
    <w:p w:rsidR="00256CC7" w:rsidRDefault="00256CC7" w:rsidP="00C454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6CC7" w:rsidRDefault="00256CC7" w:rsidP="00C4543C">
      <w:pPr>
        <w:spacing w:after="0" w:line="240" w:lineRule="auto"/>
      </w:pPr>
      <w:r>
        <w:separator/>
      </w:r>
    </w:p>
  </w:footnote>
  <w:footnote w:type="continuationSeparator" w:id="0">
    <w:p w:rsidR="00256CC7" w:rsidRDefault="00256CC7" w:rsidP="00C454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BC9" w:rsidRPr="000B2BC9" w:rsidRDefault="00256CC7" w:rsidP="000B2BC9">
    <w:pPr>
      <w:pStyle w:val="Header"/>
      <w:spacing w:line="480" w:lineRule="auto"/>
      <w:rPr>
        <w:rFonts w:ascii="Times New Roman" w:hAnsi="Times New Roman" w:cs="Times New Roman"/>
        <w:sz w:val="24"/>
        <w:szCs w:val="24"/>
      </w:rPr>
    </w:pPr>
    <w:r w:rsidRPr="000B2BC9">
      <w:rPr>
        <w:rFonts w:ascii="Times New Roman" w:hAnsi="Times New Roman" w:cs="Times New Roman"/>
        <w:sz w:val="24"/>
        <w:szCs w:val="24"/>
      </w:rPr>
      <w:t>S</w:t>
    </w:r>
    <w:r w:rsidR="00C4543C">
      <w:rPr>
        <w:rFonts w:ascii="Times New Roman" w:hAnsi="Times New Roman" w:cs="Times New Roman"/>
        <w:sz w:val="24"/>
        <w:szCs w:val="24"/>
      </w:rPr>
      <w:t>ECTION THREE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81926092"/>
        <w:docPartObj>
          <w:docPartGallery w:val="Page Numbers (Top of Page)"/>
          <w:docPartUnique/>
        </w:docPartObj>
      </w:sdtPr>
      <w:sdtEndPr>
        <w:rPr>
          <w:noProof/>
        </w:rPr>
      </w:sdtEndPr>
      <w:sdtContent>
        <w:r w:rsidRPr="000B2BC9">
          <w:rPr>
            <w:rFonts w:ascii="Times New Roman" w:hAnsi="Times New Roman" w:cs="Times New Roman"/>
            <w:sz w:val="24"/>
            <w:szCs w:val="24"/>
          </w:rPr>
          <w:fldChar w:fldCharType="begin"/>
        </w:r>
        <w:r w:rsidRPr="000B2BC9">
          <w:rPr>
            <w:rFonts w:ascii="Times New Roman" w:hAnsi="Times New Roman" w:cs="Times New Roman"/>
            <w:sz w:val="24"/>
            <w:szCs w:val="24"/>
          </w:rPr>
          <w:instrText xml:space="preserve"> PAGE   \* MERGEFORMAT </w:instrText>
        </w:r>
        <w:r w:rsidRPr="000B2BC9">
          <w:rPr>
            <w:rFonts w:ascii="Times New Roman" w:hAnsi="Times New Roman" w:cs="Times New Roman"/>
            <w:sz w:val="24"/>
            <w:szCs w:val="24"/>
          </w:rPr>
          <w:fldChar w:fldCharType="separate"/>
        </w:r>
        <w:r w:rsidR="00676CE2">
          <w:rPr>
            <w:rFonts w:ascii="Times New Roman" w:hAnsi="Times New Roman" w:cs="Times New Roman"/>
            <w:noProof/>
            <w:sz w:val="24"/>
            <w:szCs w:val="24"/>
          </w:rPr>
          <w:t>2</w:t>
        </w:r>
        <w:r w:rsidRPr="000B2BC9">
          <w:rPr>
            <w:rFonts w:ascii="Times New Roman" w:hAnsi="Times New Roman" w:cs="Times New Roman"/>
            <w:noProof/>
            <w:sz w:val="24"/>
            <w:szCs w:val="24"/>
          </w:rPr>
          <w:fldChar w:fldCharType="end"/>
        </w:r>
      </w:sdtContent>
    </w:sdt>
  </w:p>
  <w:p w:rsidR="000B2BC9" w:rsidRDefault="00256C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8291354"/>
      <w:docPartObj>
        <w:docPartGallery w:val="Page Numbers (Top of Page)"/>
        <w:docPartUnique/>
      </w:docPartObj>
    </w:sdtPr>
    <w:sdtEndPr>
      <w:rPr>
        <w:rFonts w:ascii="Times New Roman" w:hAnsi="Times New Roman" w:cs="Times New Roman"/>
        <w:noProof/>
        <w:sz w:val="24"/>
        <w:szCs w:val="24"/>
      </w:rPr>
    </w:sdtEndPr>
    <w:sdtContent>
      <w:p w:rsidR="000B2BC9" w:rsidRPr="000B2BC9" w:rsidRDefault="00256CC7" w:rsidP="000B2BC9">
        <w:pPr>
          <w:pStyle w:val="Header"/>
          <w:spacing w:line="480" w:lineRule="auto"/>
          <w:jc w:val="right"/>
          <w:rPr>
            <w:rFonts w:ascii="Times New Roman" w:hAnsi="Times New Roman" w:cs="Times New Roman"/>
            <w:sz w:val="24"/>
            <w:szCs w:val="24"/>
          </w:rPr>
        </w:pPr>
        <w:r w:rsidRPr="000B2BC9">
          <w:rPr>
            <w:rFonts w:ascii="Times New Roman" w:hAnsi="Times New Roman" w:cs="Times New Roman"/>
            <w:sz w:val="24"/>
            <w:szCs w:val="24"/>
          </w:rPr>
          <w:t>R</w:t>
        </w:r>
        <w:r w:rsidRPr="000B2BC9">
          <w:rPr>
            <w:rFonts w:ascii="Times New Roman" w:hAnsi="Times New Roman" w:cs="Times New Roman"/>
            <w:sz w:val="24"/>
            <w:szCs w:val="24"/>
          </w:rPr>
          <w:t xml:space="preserve">unning head: </w:t>
        </w:r>
        <w:r w:rsidRPr="000B2BC9">
          <w:rPr>
            <w:rFonts w:ascii="Times New Roman" w:hAnsi="Times New Roman" w:cs="Times New Roman"/>
            <w:sz w:val="24"/>
            <w:szCs w:val="24"/>
          </w:rPr>
          <w:t xml:space="preserve"> </w:t>
        </w:r>
        <w:r w:rsidRPr="000B2BC9">
          <w:rPr>
            <w:rFonts w:ascii="Times New Roman" w:hAnsi="Times New Roman" w:cs="Times New Roman"/>
            <w:sz w:val="24"/>
            <w:szCs w:val="24"/>
          </w:rPr>
          <w:t>S</w:t>
        </w:r>
        <w:r w:rsidR="00C4543C">
          <w:rPr>
            <w:rFonts w:ascii="Times New Roman" w:hAnsi="Times New Roman" w:cs="Times New Roman"/>
            <w:sz w:val="24"/>
            <w:szCs w:val="24"/>
          </w:rPr>
          <w:t>ECTION THREE</w:t>
        </w:r>
        <w:r w:rsidRPr="000B2BC9">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B2BC9">
          <w:rPr>
            <w:rFonts w:ascii="Times New Roman" w:hAnsi="Times New Roman" w:cs="Times New Roman"/>
            <w:sz w:val="24"/>
            <w:szCs w:val="24"/>
          </w:rPr>
          <w:fldChar w:fldCharType="begin"/>
        </w:r>
        <w:r w:rsidRPr="000B2BC9">
          <w:rPr>
            <w:rFonts w:ascii="Times New Roman" w:hAnsi="Times New Roman" w:cs="Times New Roman"/>
            <w:sz w:val="24"/>
            <w:szCs w:val="24"/>
          </w:rPr>
          <w:instrText xml:space="preserve"> PAGE   \* MERGEFORMAT </w:instrText>
        </w:r>
        <w:r w:rsidRPr="000B2BC9">
          <w:rPr>
            <w:rFonts w:ascii="Times New Roman" w:hAnsi="Times New Roman" w:cs="Times New Roman"/>
            <w:sz w:val="24"/>
            <w:szCs w:val="24"/>
          </w:rPr>
          <w:fldChar w:fldCharType="separate"/>
        </w:r>
        <w:r w:rsidR="00676CE2">
          <w:rPr>
            <w:rFonts w:ascii="Times New Roman" w:hAnsi="Times New Roman" w:cs="Times New Roman"/>
            <w:noProof/>
            <w:sz w:val="24"/>
            <w:szCs w:val="24"/>
          </w:rPr>
          <w:t>1</w:t>
        </w:r>
        <w:r w:rsidRPr="000B2BC9">
          <w:rPr>
            <w:rFonts w:ascii="Times New Roman" w:hAnsi="Times New Roman" w:cs="Times New Roman"/>
            <w:noProof/>
            <w:sz w:val="24"/>
            <w:szCs w:val="24"/>
          </w:rPr>
          <w:fldChar w:fldCharType="end"/>
        </w:r>
      </w:p>
    </w:sdtContent>
  </w:sdt>
  <w:p w:rsidR="000B2BC9" w:rsidRDefault="00256C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43C"/>
    <w:rsid w:val="00256CC7"/>
    <w:rsid w:val="004233D0"/>
    <w:rsid w:val="00676CE2"/>
    <w:rsid w:val="00C45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43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54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43C"/>
  </w:style>
  <w:style w:type="paragraph" w:styleId="Footer">
    <w:name w:val="footer"/>
    <w:basedOn w:val="Normal"/>
    <w:link w:val="FooterChar"/>
    <w:uiPriority w:val="99"/>
    <w:unhideWhenUsed/>
    <w:rsid w:val="00C454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4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43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54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43C"/>
  </w:style>
  <w:style w:type="paragraph" w:styleId="Footer">
    <w:name w:val="footer"/>
    <w:basedOn w:val="Normal"/>
    <w:link w:val="FooterChar"/>
    <w:uiPriority w:val="99"/>
    <w:unhideWhenUsed/>
    <w:rsid w:val="00C454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4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402</Words>
  <Characters>2294</Characters>
  <Application>Microsoft Office Word</Application>
  <DocSecurity>0</DocSecurity>
  <Lines>19</Lines>
  <Paragraphs>5</Paragraphs>
  <ScaleCrop>false</ScaleCrop>
  <Company/>
  <LinksUpToDate>false</LinksUpToDate>
  <CharactersWithSpaces>2691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2020-09-03T14:20:00Z</dcterms:created>
  <dcterms:modified xsi:type="dcterms:W3CDTF">2020-09-03T14:34:00Z</dcterms:modified>
</cp:coreProperties>
</file>